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B6" w:rsidRDefault="003D03B6">
      <w:pPr>
        <w:widowControl/>
        <w:spacing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ar-SA"/>
        </w:rPr>
      </w:pPr>
      <w:r>
        <w:rPr>
          <w:rFonts w:ascii="Arial" w:hAnsi="Arial" w:cs="Arial"/>
          <w:b/>
          <w:i/>
          <w:color w:val="000000"/>
          <w:sz w:val="28"/>
          <w:szCs w:val="28"/>
          <w:lang w:eastAsia="ar-SA"/>
        </w:rPr>
        <w:t>ZAPYTANIE OFERTOWE</w:t>
      </w:r>
    </w:p>
    <w:p w:rsidR="00A752B6" w:rsidRPr="006D59AF" w:rsidRDefault="003F46BA">
      <w:pPr>
        <w:widowControl/>
        <w:spacing w:line="360" w:lineRule="auto"/>
        <w:jc w:val="center"/>
        <w:rPr>
          <w:sz w:val="22"/>
          <w:szCs w:val="22"/>
        </w:rPr>
      </w:pPr>
      <w:r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Szkoła Podstawowa im.</w:t>
      </w:r>
      <w:r w:rsidR="00456397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Bohaterów Grudnia ’70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w Łęgowie  zaprasza do składania ofert cenowych na sukcesywną dostawę artykułów spożywczych - żywnościowych 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na potrzeby funkcjonowania  stołówki szkolnej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                                         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w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Szkole Podstawowej im.</w:t>
      </w:r>
      <w:r w:rsidR="00456397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Bohaterów Grudnia ‘70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w Łęgowie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     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w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okresie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456397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od 18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.0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1</w:t>
      </w:r>
      <w:r w:rsidR="00456397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.2021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do 2</w:t>
      </w:r>
      <w:r w:rsidR="00456397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2.12.2021</w:t>
      </w:r>
    </w:p>
    <w:p w:rsidR="006D59AF" w:rsidRDefault="006D59AF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I.Zamawiający:</w:t>
      </w:r>
    </w:p>
    <w:p w:rsidR="00A752B6" w:rsidRDefault="003F46BA">
      <w:pPr>
        <w:widowControl/>
        <w:tabs>
          <w:tab w:val="left" w:pos="3686"/>
        </w:tabs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Szkoła Podstawowa im.</w:t>
      </w:r>
      <w:r w:rsidR="00456397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Bohaterów Grudnia ‘70</w:t>
      </w:r>
      <w:r w:rsidR="003D03B6"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</w:t>
      </w: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ul. Szkolna 9, 83-031 Łęgowo </w:t>
      </w:r>
    </w:p>
    <w:p w:rsidR="006D59AF" w:rsidRDefault="006D59AF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II.Przedmiot  zamówienia:</w:t>
      </w:r>
    </w:p>
    <w:p w:rsidR="00A752B6" w:rsidRDefault="003D03B6">
      <w:pPr>
        <w:widowControl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Przedmiotem zamówienia jest sukcesywne dostarczanie do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Szkoły Podstawowej im.</w:t>
      </w:r>
      <w:r w:rsidR="00456397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Bohaterów </w:t>
      </w:r>
      <w:r w:rsidR="00457396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Grudnia ’70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 Łęgowie artykułów żywnościowych – spożywczych, tj. </w:t>
      </w:r>
      <w:r w:rsidR="008E0894">
        <w:rPr>
          <w:rFonts w:ascii="Arial" w:hAnsi="Arial" w:cs="Arial"/>
          <w:color w:val="000000"/>
          <w:sz w:val="20"/>
          <w:szCs w:val="20"/>
          <w:lang w:eastAsia="ar-SA"/>
        </w:rPr>
        <w:t>pieczywo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,</w:t>
      </w:r>
      <w:r w:rsidR="001F043A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 okresie od </w:t>
      </w:r>
      <w:r w:rsidR="00456397">
        <w:rPr>
          <w:rFonts w:ascii="Arial" w:hAnsi="Arial" w:cs="Arial"/>
          <w:color w:val="000000"/>
          <w:sz w:val="20"/>
          <w:szCs w:val="20"/>
          <w:lang w:eastAsia="ar-SA"/>
        </w:rPr>
        <w:t>18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="00456397">
        <w:rPr>
          <w:rFonts w:ascii="Arial" w:hAnsi="Arial" w:cs="Arial"/>
          <w:color w:val="000000"/>
          <w:sz w:val="20"/>
          <w:szCs w:val="20"/>
          <w:lang w:eastAsia="ar-SA"/>
        </w:rPr>
        <w:t>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2</w:t>
      </w:r>
      <w:r w:rsidR="00456397">
        <w:rPr>
          <w:rFonts w:ascii="Arial" w:hAnsi="Arial" w:cs="Arial"/>
          <w:color w:val="000000"/>
          <w:sz w:val="20"/>
          <w:szCs w:val="20"/>
          <w:lang w:eastAsia="ar-SA"/>
        </w:rPr>
        <w:t>2.12.2021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Szczegółowe określenie rodzaju artykułu oraz szacunkowe ilości jakie Zamawiający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456397">
        <w:rPr>
          <w:rFonts w:ascii="Arial" w:hAnsi="Arial" w:cs="Arial"/>
          <w:color w:val="000000"/>
          <w:sz w:val="20"/>
          <w:szCs w:val="20"/>
          <w:lang w:eastAsia="ar-SA"/>
        </w:rPr>
        <w:t>zamierza zamówić w okresie od 18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="00456397">
        <w:rPr>
          <w:rFonts w:ascii="Arial" w:hAnsi="Arial" w:cs="Arial"/>
          <w:color w:val="000000"/>
          <w:sz w:val="20"/>
          <w:szCs w:val="20"/>
          <w:lang w:eastAsia="ar-SA"/>
        </w:rPr>
        <w:t>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2</w:t>
      </w:r>
      <w:r w:rsidR="00456397">
        <w:rPr>
          <w:rFonts w:ascii="Arial" w:hAnsi="Arial" w:cs="Arial"/>
          <w:color w:val="000000"/>
          <w:sz w:val="20"/>
          <w:szCs w:val="20"/>
          <w:lang w:eastAsia="ar-SA"/>
        </w:rPr>
        <w:t>2.12.2021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r.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zostały opisane w załączniku nr 1 do zapytania ofertowego jako formularz  oferty.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Wskazane w załączniku nr 1 artykuły, będą dostarczane sukcesywnie na koszt Wykonawcy do </w:t>
      </w:r>
      <w:r w:rsidR="00457396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siedziby Zamawiającego , wg zamówienia złożonego przez Zamawiającego.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/>
          <w:b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>Zamawiający wymaga, aby Wykonawca zawarł z Zamawiającym umowę na warunkach określonych w  projekcie umowy, który stanowi załącznik nr 2 do zapytania ofertowego.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III.Termin realizacji zamówienia:</w:t>
      </w:r>
      <w:r w:rsidR="00456397">
        <w:rPr>
          <w:rFonts w:ascii="Arial" w:hAnsi="Arial" w:cs="Arial"/>
          <w:color w:val="000000"/>
          <w:sz w:val="20"/>
          <w:szCs w:val="20"/>
          <w:lang w:eastAsia="ar-SA"/>
        </w:rPr>
        <w:t xml:space="preserve"> od 18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D71836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="00456397">
        <w:rPr>
          <w:rFonts w:ascii="Arial" w:hAnsi="Arial" w:cs="Arial"/>
          <w:color w:val="000000"/>
          <w:sz w:val="20"/>
          <w:szCs w:val="20"/>
          <w:lang w:eastAsia="ar-SA"/>
        </w:rPr>
        <w:t>.2021r. do 22.12.2021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r.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IV.Kryteria wyboru oferty:</w:t>
      </w:r>
    </w:p>
    <w:p w:rsidR="00A752B6" w:rsidRDefault="003D03B6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Przy ocenie oferty będą brane pod uwagę następujące kryteria:</w:t>
      </w:r>
    </w:p>
    <w:p w:rsidR="00A752B6" w:rsidRDefault="003D03B6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Cena – 100%</w:t>
      </w:r>
      <w:r w:rsidR="00E34AA6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V.Sposób przygotowania oferty: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Ofertę cenową należy złożyć na druku oferty, który stanowi załącznik nr 1 do zapytania ofertowego.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zobowiązany jest do wskazania cen na wszystkie rodzaje materiałów wymienionych w druku oferty zał. nr 1.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rozbieżności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pomiędzy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wartością</w:t>
      </w:r>
      <w:r>
        <w:rPr>
          <w:rFonts w:ascii="Arial" w:eastAsia="Arial" w:hAnsi="Arial" w:cs="Arial"/>
          <w:sz w:val="20"/>
          <w:szCs w:val="20"/>
        </w:rPr>
        <w:t xml:space="preserve"> brutto </w:t>
      </w:r>
      <w:r>
        <w:rPr>
          <w:rFonts w:ascii="Arial" w:hAnsi="Arial" w:cs="Arial"/>
          <w:sz w:val="20"/>
          <w:szCs w:val="20"/>
        </w:rPr>
        <w:t>wskazaną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formularzu oferty,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wynikającą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obliczeń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poszczególnych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wierszach</w:t>
      </w:r>
      <w:r>
        <w:rPr>
          <w:rFonts w:ascii="Arial" w:eastAsia="Arial" w:hAnsi="Arial" w:cs="Arial"/>
          <w:sz w:val="20"/>
          <w:szCs w:val="20"/>
        </w:rPr>
        <w:t xml:space="preserve"> tabeli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przyjmie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jednostkowe brutto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Do oceny ofert Zamawiający weźmie pod uwagę wartości brutto całego przedmiotu zamówienia. 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VI.Miejsce i termin złożenia oferty: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Ofertę należy złożyć w siedzibie Zamawiającego, w Sekretariacie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Szkoły Podstawowej im.</w:t>
      </w:r>
      <w:r w:rsidR="00456397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Bohaterów Grudnia ‘70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 (pokój nr 8) w zaklejonej kopercie wraz z oznaczeniem: „OFERTA NA DOSTAWĘ ARTYKUŁÓW ŻYWNOŚCIOWYCH – </w:t>
      </w:r>
      <w:r w:rsidR="008E0894">
        <w:rPr>
          <w:rFonts w:ascii="Arial" w:hAnsi="Arial" w:cs="Arial"/>
          <w:color w:val="000000"/>
          <w:sz w:val="20"/>
          <w:szCs w:val="20"/>
          <w:lang w:eastAsia="ar-SA"/>
        </w:rPr>
        <w:t>PIECZYWO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”  lub pocztą również w zaklejonej kopercie z oznaczeniem „OFERTA NA DOSTAWĘ ARTYKUŁÓW ŻYWNOŚCIOWYCH – </w:t>
      </w:r>
      <w:r w:rsidR="008E0894">
        <w:rPr>
          <w:rFonts w:ascii="Arial" w:hAnsi="Arial" w:cs="Arial"/>
          <w:color w:val="000000"/>
          <w:sz w:val="20"/>
          <w:szCs w:val="20"/>
          <w:lang w:eastAsia="ar-SA"/>
        </w:rPr>
        <w:t>PIECZYWO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”</w:t>
      </w:r>
      <w:r w:rsidR="00E34AA6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lastRenderedPageBreak/>
        <w:t>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Termin składania ofert -  do dnia </w:t>
      </w:r>
      <w:r w:rsidR="00456397">
        <w:rPr>
          <w:rFonts w:ascii="Arial" w:hAnsi="Arial" w:cs="Arial"/>
          <w:color w:val="000000"/>
          <w:sz w:val="20"/>
          <w:szCs w:val="20"/>
          <w:lang w:eastAsia="ar-SA"/>
        </w:rPr>
        <w:t>11</w:t>
      </w:r>
      <w:r w:rsidR="000D608B">
        <w:rPr>
          <w:rFonts w:ascii="Arial" w:hAnsi="Arial" w:cs="Arial"/>
          <w:color w:val="000000"/>
          <w:sz w:val="20"/>
          <w:szCs w:val="20"/>
          <w:lang w:eastAsia="ar-SA"/>
        </w:rPr>
        <w:t>.</w:t>
      </w:r>
      <w:r w:rsidR="00456397">
        <w:rPr>
          <w:rFonts w:ascii="Arial" w:hAnsi="Arial" w:cs="Arial"/>
          <w:color w:val="000000"/>
          <w:sz w:val="20"/>
          <w:szCs w:val="20"/>
          <w:lang w:eastAsia="ar-SA"/>
        </w:rPr>
        <w:t>01.2021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GODZ. 13.00, decyduje data wpływu oferty do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Szkoły Podstawowej im.</w:t>
      </w:r>
      <w:r w:rsidR="00456397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Bohaterów Grudnia ‘70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Łęgowie.</w:t>
      </w:r>
    </w:p>
    <w:p w:rsidR="00A752B6" w:rsidRDefault="003D03B6">
      <w:pPr>
        <w:widowControl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Oferty złożone po wyznaczonym terminie zostaną zwrócone bez ich otwierania.</w:t>
      </w: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Osoba uprawniona do kontaktów:</w:t>
      </w:r>
    </w:p>
    <w:p w:rsidR="00A752B6" w:rsidRDefault="003D03B6">
      <w:pPr>
        <w:widowControl/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Cecylia Romańska</w:t>
      </w:r>
    </w:p>
    <w:p w:rsidR="00A752B6" w:rsidRDefault="003D03B6">
      <w:pPr>
        <w:widowControl/>
        <w:spacing w:line="360" w:lineRule="auto"/>
        <w:rPr>
          <w:rFonts w:ascii="Arial" w:hAnsi="Arial" w:cs="Arial"/>
          <w:color w:val="000000"/>
          <w:sz w:val="20"/>
          <w:szCs w:val="20"/>
          <w:lang w:val="de-DE" w:eastAsia="ar-SA"/>
        </w:rPr>
      </w:pPr>
      <w:r>
        <w:rPr>
          <w:rFonts w:ascii="Arial" w:hAnsi="Arial" w:cs="Arial"/>
          <w:color w:val="000000"/>
          <w:sz w:val="20"/>
          <w:szCs w:val="20"/>
          <w:lang w:val="de-DE" w:eastAsia="ar-SA"/>
        </w:rPr>
        <w:t>e-mail: intendent-legowo@wp.pl</w:t>
      </w:r>
    </w:p>
    <w:p w:rsidR="00A752B6" w:rsidRPr="003F46BA" w:rsidRDefault="00A752B6">
      <w:pPr>
        <w:pStyle w:val="Standard"/>
        <w:rPr>
          <w:rFonts w:ascii="Arial" w:hAnsi="Arial"/>
          <w:b/>
          <w:bCs/>
          <w:i/>
          <w:iCs/>
          <w:sz w:val="20"/>
          <w:szCs w:val="20"/>
          <w:lang w:val="en-US"/>
        </w:rPr>
      </w:pPr>
    </w:p>
    <w:p w:rsidR="00A752B6" w:rsidRDefault="003D03B6">
      <w:pPr>
        <w:pStyle w:val="Standard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Zał. nr 1 – zestawienie artykułów spożywczych-żywnościowych- </w:t>
      </w:r>
      <w:r w:rsidR="00A6693B">
        <w:rPr>
          <w:rFonts w:ascii="Arial" w:hAnsi="Arial"/>
          <w:bCs/>
          <w:iCs/>
          <w:sz w:val="20"/>
          <w:szCs w:val="20"/>
        </w:rPr>
        <w:t>pieczywo</w:t>
      </w:r>
      <w:r>
        <w:rPr>
          <w:rFonts w:ascii="Arial" w:hAnsi="Arial"/>
          <w:bCs/>
          <w:iCs/>
          <w:sz w:val="20"/>
          <w:szCs w:val="20"/>
        </w:rPr>
        <w:t xml:space="preserve"> wraz z określeniem szacunkowych ilości</w:t>
      </w:r>
    </w:p>
    <w:p w:rsidR="00A752B6" w:rsidRDefault="003D03B6">
      <w:pPr>
        <w:pStyle w:val="Standard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Zał. nr </w:t>
      </w:r>
      <w:r w:rsidR="00FA3401">
        <w:rPr>
          <w:rFonts w:ascii="Arial" w:hAnsi="Arial"/>
          <w:bCs/>
          <w:iCs/>
          <w:sz w:val="20"/>
          <w:szCs w:val="20"/>
        </w:rPr>
        <w:t>2</w:t>
      </w:r>
      <w:r>
        <w:rPr>
          <w:rFonts w:ascii="Arial" w:hAnsi="Arial"/>
          <w:bCs/>
          <w:iCs/>
          <w:sz w:val="20"/>
          <w:szCs w:val="20"/>
        </w:rPr>
        <w:t xml:space="preserve"> - projekt umowy</w:t>
      </w:r>
    </w:p>
    <w:p w:rsidR="00A752B6" w:rsidRDefault="00A752B6">
      <w:pPr>
        <w:pStyle w:val="Standard"/>
        <w:spacing w:line="360" w:lineRule="auto"/>
        <w:rPr>
          <w:rFonts w:ascii="Arial" w:hAnsi="Arial"/>
          <w:bCs/>
          <w:iCs/>
          <w:sz w:val="20"/>
          <w:szCs w:val="20"/>
        </w:rPr>
      </w:pPr>
    </w:p>
    <w:p w:rsidR="00A752B6" w:rsidRDefault="00A752B6">
      <w:pPr>
        <w:pStyle w:val="Standard"/>
        <w:spacing w:line="360" w:lineRule="auto"/>
        <w:rPr>
          <w:rFonts w:ascii="Arial" w:hAnsi="Arial"/>
          <w:bCs/>
          <w:iCs/>
          <w:sz w:val="20"/>
          <w:szCs w:val="20"/>
        </w:rPr>
      </w:pPr>
    </w:p>
    <w:sectPr w:rsidR="00A752B6" w:rsidSect="006D59AF">
      <w:pgSz w:w="11906" w:h="16838"/>
      <w:pgMar w:top="993" w:right="1274" w:bottom="993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8ED" w:rsidRDefault="009958ED">
      <w:r>
        <w:separator/>
      </w:r>
    </w:p>
  </w:endnote>
  <w:endnote w:type="continuationSeparator" w:id="0">
    <w:p w:rsidR="009958ED" w:rsidRDefault="0099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8ED" w:rsidRDefault="009958ED">
      <w:r>
        <w:rPr>
          <w:color w:val="000000"/>
        </w:rPr>
        <w:separator/>
      </w:r>
    </w:p>
  </w:footnote>
  <w:footnote w:type="continuationSeparator" w:id="0">
    <w:p w:rsidR="009958ED" w:rsidRDefault="0099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6FD2"/>
    <w:multiLevelType w:val="multilevel"/>
    <w:tmpl w:val="56E4E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E5140"/>
    <w:multiLevelType w:val="multilevel"/>
    <w:tmpl w:val="84F63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B6"/>
    <w:rsid w:val="000D608B"/>
    <w:rsid w:val="001F043A"/>
    <w:rsid w:val="003D03B6"/>
    <w:rsid w:val="003F46BA"/>
    <w:rsid w:val="00456397"/>
    <w:rsid w:val="00457396"/>
    <w:rsid w:val="004C7965"/>
    <w:rsid w:val="00682EF4"/>
    <w:rsid w:val="006D59AF"/>
    <w:rsid w:val="006E4922"/>
    <w:rsid w:val="008D2D85"/>
    <w:rsid w:val="008E0894"/>
    <w:rsid w:val="009024AA"/>
    <w:rsid w:val="009729DF"/>
    <w:rsid w:val="009958ED"/>
    <w:rsid w:val="009D5A59"/>
    <w:rsid w:val="00A6693B"/>
    <w:rsid w:val="00A752B6"/>
    <w:rsid w:val="00AE2F89"/>
    <w:rsid w:val="00BB78F0"/>
    <w:rsid w:val="00C936A6"/>
    <w:rsid w:val="00CC12CC"/>
    <w:rsid w:val="00D71836"/>
    <w:rsid w:val="00E34AA6"/>
    <w:rsid w:val="00EC37B1"/>
    <w:rsid w:val="00F7217C"/>
    <w:rsid w:val="00FA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4CAD0-26EF-403B-954C-7EEFFBF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pPr>
      <w:suppressAutoHyphens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pPr>
      <w:suppressAutoHyphens/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Rembisz</dc:creator>
  <cp:lastModifiedBy>ksieg2</cp:lastModifiedBy>
  <cp:revision>10</cp:revision>
  <cp:lastPrinted>2016-05-27T07:12:00Z</cp:lastPrinted>
  <dcterms:created xsi:type="dcterms:W3CDTF">2017-11-10T07:35:00Z</dcterms:created>
  <dcterms:modified xsi:type="dcterms:W3CDTF">2020-12-18T10:32:00Z</dcterms:modified>
</cp:coreProperties>
</file>